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C9660C">
        <w:rPr>
          <w:rFonts w:ascii="Times New Roman" w:eastAsia="Times New Roman" w:hAnsi="Times New Roman" w:cs="Times New Roman"/>
          <w:sz w:val="24"/>
          <w:szCs w:val="24"/>
          <w:lang w:eastAsia="ar-SA"/>
        </w:rPr>
        <w:t>793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F5DD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096DB1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>04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июля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8F2441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096DB1" w:rsidR="002F5D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096DB1" w:rsidR="006267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Нефтеюганск</w:t>
      </w:r>
    </w:p>
    <w:p w:rsidR="002F5DDA" w:rsidRPr="00096DB1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A266C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Мировой судья судебного участка № 2 Нефтеюганского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района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Ханты-Мансийского автономного округа-Югры                                      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Е.А. Таскаева </w:t>
      </w:r>
    </w:p>
    <w:p w:rsidR="00001825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(628309, ХМАО-Югра, г. Нефтеюганск, 1 мкр-н, дом 30), рассмотре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в открытом судебном заседании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дело об административном правонарушении в отношен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ии:</w:t>
      </w:r>
    </w:p>
    <w:p w:rsidR="00000E62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Джемалиева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М</w:t>
      </w:r>
      <w:r w:rsidRPr="00536784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Ю</w:t>
      </w:r>
      <w:r w:rsidRPr="00536784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536784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года рождения, уроженца </w:t>
      </w:r>
      <w:r w:rsidRPr="00536784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паспорт гражданина РФ: </w:t>
      </w:r>
      <w:r w:rsidRPr="00536784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зарегистрированного по адресу: </w:t>
      </w:r>
      <w:r w:rsidRPr="00536784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прож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ивающего по адресу: </w:t>
      </w:r>
      <w:r w:rsidRPr="00536784"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</w:p>
    <w:p w:rsidR="00046C57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4F39" w:rsidRPr="00096DB1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096DB1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6243" w:rsidRPr="00046C57" w:rsidP="0004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25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05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096DB1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</w:t>
      </w:r>
      <w:r w:rsidRPr="00096DB1" w:rsidR="004E00A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00 час. 01 мин.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адресу: </w:t>
      </w:r>
      <w:r w:rsidRPr="0053678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="00046C57">
        <w:rPr>
          <w:rFonts w:ascii="Times New Roman" w:hAnsi="Times New Roman" w:cs="Times New Roman"/>
          <w:sz w:val="26"/>
          <w:szCs w:val="26"/>
        </w:rPr>
        <w:t>,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М.Ю.</w:t>
      </w:r>
      <w:r w:rsidRPr="00096DB1" w:rsidR="00A87D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срок,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предусмотренный ч. 1 ст. 32.2 КоАП РФ, не уплатил административный штраф в размере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100</w:t>
      </w:r>
      <w:r w:rsidR="00EB549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0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рублей, назначенный постановлением по делу об административном правонарушении о наложении административного штрафа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</w:t>
      </w:r>
      <w:r w:rsidRPr="0053678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="00EB549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14</w:t>
      </w:r>
      <w:r w:rsidRPr="00096DB1" w:rsidR="00C17B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096DB1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25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14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</w:t>
      </w:r>
      <w:r w:rsidRPr="00096DB1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96DB1" w:rsidRPr="00096DB1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судебном заседании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признал вину в совершении администрат</w:t>
      </w:r>
      <w:r w:rsidRPr="00096DB1" w:rsidR="003B448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ивного </w:t>
      </w:r>
      <w:r w:rsidRPr="00096DB1" w:rsidR="006A70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правонарушения в полном объеме</w:t>
      </w:r>
      <w:r w:rsidRPr="00096DB1" w:rsidR="00820B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564F39" w:rsidRPr="00096DB1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выслушав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8675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6DB1" w:rsidR="00000E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исследовав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материалы административного дела, считает, что вин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53678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02.07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096DB1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1F1B8F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 w:rsidR="00E759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установленный срок не уплатил штраф, </w:t>
      </w:r>
      <w:r w:rsidRPr="00096DB1" w:rsidR="00684E0E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4E0E">
        <w:rPr>
          <w:rFonts w:ascii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685C4C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рапортом </w:t>
      </w:r>
      <w:r w:rsidRPr="00096DB1" w:rsidR="000B341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ИМВ</w:t>
      </w:r>
      <w:r w:rsidRPr="00096DB1" w:rsidR="0036324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ОР ППСП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.0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года;   </w:t>
      </w:r>
    </w:p>
    <w:p w:rsidR="0036324C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Pr="00C9660C" w:rsidR="00C9660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</w:t>
      </w:r>
      <w:r w:rsidRPr="0053678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Pr="00C9660C" w:rsidR="00C9660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14.03.2024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 подвергнут административному наказ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анию, предусмотренному ч.2</w:t>
      </w:r>
      <w:r w:rsidRPr="00096DB1" w:rsidR="00FA2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19.24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КоАП РФ в виде административного штрафа в р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азмере </w:t>
      </w:r>
      <w:r w:rsidR="00046DF7">
        <w:rPr>
          <w:rFonts w:ascii="Times New Roman" w:eastAsia="Times New Roman" w:hAnsi="Times New Roman" w:cs="Times New Roman"/>
          <w:sz w:val="26"/>
          <w:szCs w:val="26"/>
          <w:lang w:eastAsia="ar-SA"/>
        </w:rPr>
        <w:t>100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C9660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25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0B3413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объяснением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отдельном бланке на </w:t>
      </w:r>
      <w:r w:rsidR="00E46C3D">
        <w:rPr>
          <w:rFonts w:ascii="Times New Roman" w:eastAsia="Times New Roman" w:hAnsi="Times New Roman" w:cs="Times New Roman"/>
          <w:sz w:val="26"/>
          <w:szCs w:val="26"/>
          <w:lang w:eastAsia="ar-SA"/>
        </w:rPr>
        <w:t>02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46C3D">
        <w:rPr>
          <w:rFonts w:ascii="Times New Roman" w:eastAsia="Times New Roman" w:hAnsi="Times New Roman" w:cs="Times New Roman"/>
          <w:sz w:val="26"/>
          <w:szCs w:val="26"/>
          <w:lang w:eastAsia="ar-SA"/>
        </w:rPr>
        <w:t>07</w:t>
      </w:r>
      <w:r w:rsidRPr="00096DB1" w:rsidR="003B468D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г.;</w:t>
      </w:r>
    </w:p>
    <w:p w:rsidR="009027D6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справкой на физическое лицо о привлечении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исполняет обязанности по уплате административных штрафов.</w:t>
      </w:r>
    </w:p>
    <w:p w:rsidR="00564F39" w:rsidRPr="00096DB1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096DB1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096DB1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штраф должен быть уплачен лицом, привлеченным к административной ответстве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яется лицом, привлеченным к административной ответственности, в банк.</w:t>
      </w:r>
    </w:p>
    <w:p w:rsidR="005A13DB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Джемалиевым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C9660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24</w:t>
      </w:r>
      <w:r w:rsidRPr="00096DB1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46D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="00E46C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</w:t>
      </w:r>
      <w:r w:rsidRPr="00096DB1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096DB1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096DB1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A13DB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096DB1" w:rsidR="00C17BC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Джемалиева М.Ю.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096DB1" w:rsidR="0049007B">
        <w:rPr>
          <w:rFonts w:ascii="Times New Roman" w:hAnsi="Times New Roman" w:cs="Times New Roman"/>
          <w:sz w:val="26"/>
          <w:szCs w:val="26"/>
          <w:lang w:eastAsia="ar-SA"/>
        </w:rPr>
        <w:t>ных правонарушениях,</w:t>
      </w:r>
      <w:r w:rsidRPr="00096DB1" w:rsidR="00FA266C">
        <w:rPr>
          <w:rFonts w:ascii="Times New Roman" w:hAnsi="Times New Roman" w:cs="Times New Roman"/>
          <w:sz w:val="26"/>
          <w:szCs w:val="26"/>
          <w:lang w:eastAsia="ar-SA"/>
        </w:rPr>
        <w:t xml:space="preserve"> как н</w:t>
      </w:r>
      <w:r w:rsidRPr="00096DB1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096DB1" w:rsidR="00FA266C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 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 назначении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Calibri" w:hAnsi="Times New Roman" w:cs="Times New Roman"/>
          <w:sz w:val="26"/>
          <w:szCs w:val="26"/>
          <w:lang w:eastAsia="ru-RU"/>
        </w:rPr>
        <w:t>Обстоятельством, смягчающим административную ответственность в соответствии со ст. 4.2</w:t>
      </w:r>
      <w:r w:rsidRPr="00096D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судья признает признание вины.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Обстоятельств, отягчающих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установлено.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</w:t>
      </w:r>
    </w:p>
    <w:p w:rsidR="00282227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096DB1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DB1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096DB1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C57">
        <w:rPr>
          <w:rFonts w:ascii="Times New Roman" w:hAnsi="Times New Roman" w:cs="Times New Roman"/>
          <w:sz w:val="26"/>
          <w:szCs w:val="26"/>
        </w:rPr>
        <w:t>Джемалиева</w:t>
      </w:r>
      <w:r w:rsidRPr="00046C57">
        <w:rPr>
          <w:rFonts w:ascii="Times New Roman" w:hAnsi="Times New Roman" w:cs="Times New Roman"/>
          <w:sz w:val="26"/>
          <w:szCs w:val="26"/>
        </w:rPr>
        <w:t xml:space="preserve"> М</w:t>
      </w:r>
      <w:r w:rsidRPr="00536784">
        <w:rPr>
          <w:rFonts w:ascii="Times New Roman" w:hAnsi="Times New Roman" w:cs="Times New Roman"/>
          <w:sz w:val="26"/>
          <w:szCs w:val="26"/>
        </w:rPr>
        <w:t>.</w:t>
      </w:r>
      <w:r w:rsidRPr="00046C57">
        <w:rPr>
          <w:rFonts w:ascii="Times New Roman" w:hAnsi="Times New Roman" w:cs="Times New Roman"/>
          <w:sz w:val="26"/>
          <w:szCs w:val="26"/>
        </w:rPr>
        <w:t>Ю</w:t>
      </w:r>
      <w:r w:rsidRPr="00536784">
        <w:rPr>
          <w:rFonts w:ascii="Times New Roman" w:hAnsi="Times New Roman" w:cs="Times New Roman"/>
          <w:sz w:val="26"/>
          <w:szCs w:val="26"/>
        </w:rPr>
        <w:t>.</w:t>
      </w:r>
      <w:r w:rsidRPr="00046C57">
        <w:rPr>
          <w:rFonts w:ascii="Times New Roman" w:hAnsi="Times New Roman" w:cs="Times New Roman"/>
          <w:sz w:val="26"/>
          <w:szCs w:val="26"/>
        </w:rPr>
        <w:t xml:space="preserve"> </w:t>
      </w:r>
      <w:r w:rsidRPr="00096DB1" w:rsidR="00EA7A45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096DB1">
        <w:rPr>
          <w:rFonts w:ascii="Times New Roman" w:hAnsi="Times New Roman" w:cs="Times New Roman"/>
          <w:sz w:val="26"/>
          <w:szCs w:val="26"/>
        </w:rPr>
        <w:t>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</w:t>
      </w:r>
      <w:r w:rsidR="00046DF7">
        <w:rPr>
          <w:rFonts w:ascii="Times New Roman" w:hAnsi="Times New Roman" w:cs="Times New Roman"/>
          <w:sz w:val="26"/>
          <w:szCs w:val="26"/>
        </w:rPr>
        <w:t>ставляет 200</w:t>
      </w:r>
      <w:r w:rsidRPr="00096DB1">
        <w:rPr>
          <w:rFonts w:ascii="Times New Roman" w:hAnsi="Times New Roman" w:cs="Times New Roman"/>
          <w:sz w:val="26"/>
          <w:szCs w:val="26"/>
        </w:rPr>
        <w:t>0 (</w:t>
      </w:r>
      <w:r w:rsidR="00046DF7">
        <w:rPr>
          <w:rFonts w:ascii="Times New Roman" w:hAnsi="Times New Roman" w:cs="Times New Roman"/>
          <w:sz w:val="26"/>
          <w:szCs w:val="26"/>
        </w:rPr>
        <w:t>две</w:t>
      </w:r>
      <w:r w:rsidRPr="00096DB1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046DF7">
        <w:rPr>
          <w:rFonts w:ascii="Times New Roman" w:hAnsi="Times New Roman" w:cs="Times New Roman"/>
          <w:sz w:val="26"/>
          <w:szCs w:val="26"/>
        </w:rPr>
        <w:t>и</w:t>
      </w:r>
      <w:r w:rsidRPr="00096DB1">
        <w:rPr>
          <w:rFonts w:ascii="Times New Roman" w:hAnsi="Times New Roman" w:cs="Times New Roman"/>
          <w:sz w:val="26"/>
          <w:szCs w:val="26"/>
        </w:rPr>
        <w:t>) рублей.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>Штраф под</w:t>
      </w:r>
      <w:r w:rsidRPr="00096DB1">
        <w:rPr>
          <w:rFonts w:ascii="Times New Roman" w:hAnsi="Times New Roman" w:cs="Times New Roman"/>
          <w:sz w:val="26"/>
          <w:szCs w:val="26"/>
        </w:rPr>
        <w:t>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</w:t>
      </w:r>
      <w:r w:rsidRPr="00096DB1">
        <w:rPr>
          <w:rFonts w:ascii="Times New Roman" w:hAnsi="Times New Roman" w:cs="Times New Roman"/>
          <w:sz w:val="26"/>
          <w:szCs w:val="26"/>
        </w:rPr>
        <w:t>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041236540</w:t>
      </w:r>
      <w:r w:rsidRPr="00096DB1">
        <w:rPr>
          <w:rFonts w:ascii="Times New Roman" w:hAnsi="Times New Roman" w:cs="Times New Roman"/>
          <w:sz w:val="26"/>
          <w:szCs w:val="26"/>
        </w:rPr>
        <w:t>038500</w:t>
      </w:r>
      <w:r w:rsidR="00C9660C">
        <w:rPr>
          <w:rFonts w:ascii="Times New Roman" w:hAnsi="Times New Roman" w:cs="Times New Roman"/>
          <w:sz w:val="26"/>
          <w:szCs w:val="26"/>
        </w:rPr>
        <w:t>79632420159</w:t>
      </w:r>
      <w:r w:rsidRPr="00096DB1">
        <w:rPr>
          <w:rFonts w:ascii="Times New Roman" w:hAnsi="Times New Roman" w:cs="Times New Roman"/>
          <w:sz w:val="26"/>
          <w:szCs w:val="26"/>
        </w:rPr>
        <w:t>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</w:t>
      </w:r>
      <w:r w:rsidRPr="00096DB1">
        <w:rPr>
          <w:rFonts w:ascii="Times New Roman" w:hAnsi="Times New Roman" w:cs="Times New Roman"/>
          <w:sz w:val="26"/>
          <w:szCs w:val="26"/>
        </w:rPr>
        <w:t>й Федерации об административных правонарушениях.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</w:t>
      </w:r>
      <w:r w:rsidRPr="00096DB1">
        <w:rPr>
          <w:rFonts w:ascii="Times New Roman" w:hAnsi="Times New Roman" w:cs="Times New Roman"/>
          <w:sz w:val="26"/>
          <w:szCs w:val="26"/>
        </w:rPr>
        <w:t>вонарушениях.</w:t>
      </w:r>
    </w:p>
    <w:p w:rsidR="00FA266C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  <w:r w:rsidRPr="00096DB1" w:rsidR="00C17BC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96D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881" w:rsidRPr="00096DB1" w:rsidP="0084588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36784" w:rsidRPr="00096DB1" w:rsidP="00536784">
      <w:pPr>
        <w:pStyle w:val="NoSpacing"/>
        <w:ind w:firstLine="567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                        Мировой судья                                              Е.А. Таскаева</w:t>
      </w: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2F5DDA" w:rsidRPr="005D4133" w:rsidP="00EA7A4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46C57"/>
    <w:rsid w:val="00046DF7"/>
    <w:rsid w:val="00063CA1"/>
    <w:rsid w:val="00080AC0"/>
    <w:rsid w:val="00096CEB"/>
    <w:rsid w:val="00096DB1"/>
    <w:rsid w:val="000B3413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85E37"/>
    <w:rsid w:val="003B1963"/>
    <w:rsid w:val="003B4487"/>
    <w:rsid w:val="003B468D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2E1E"/>
    <w:rsid w:val="004F6340"/>
    <w:rsid w:val="00507907"/>
    <w:rsid w:val="005202AF"/>
    <w:rsid w:val="00521614"/>
    <w:rsid w:val="00536784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77042"/>
    <w:rsid w:val="00782AC1"/>
    <w:rsid w:val="007A4688"/>
    <w:rsid w:val="007B514F"/>
    <w:rsid w:val="007B63D7"/>
    <w:rsid w:val="007D2FD3"/>
    <w:rsid w:val="007E477D"/>
    <w:rsid w:val="008069D1"/>
    <w:rsid w:val="00820B45"/>
    <w:rsid w:val="00822FEF"/>
    <w:rsid w:val="00840D45"/>
    <w:rsid w:val="00845881"/>
    <w:rsid w:val="00862BEC"/>
    <w:rsid w:val="00867559"/>
    <w:rsid w:val="0088002C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156ED"/>
    <w:rsid w:val="00A2074F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9660C"/>
    <w:rsid w:val="00CA1177"/>
    <w:rsid w:val="00CD67FC"/>
    <w:rsid w:val="00CE157F"/>
    <w:rsid w:val="00D076EE"/>
    <w:rsid w:val="00D473FC"/>
    <w:rsid w:val="00D57AF0"/>
    <w:rsid w:val="00D72AA4"/>
    <w:rsid w:val="00D87D9E"/>
    <w:rsid w:val="00DD5512"/>
    <w:rsid w:val="00DE6100"/>
    <w:rsid w:val="00DE6C2E"/>
    <w:rsid w:val="00E027D2"/>
    <w:rsid w:val="00E13DC3"/>
    <w:rsid w:val="00E31169"/>
    <w:rsid w:val="00E46C3D"/>
    <w:rsid w:val="00E47A02"/>
    <w:rsid w:val="00E75934"/>
    <w:rsid w:val="00E778C4"/>
    <w:rsid w:val="00E86402"/>
    <w:rsid w:val="00EA7A45"/>
    <w:rsid w:val="00EB5496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78B514-9530-4D34-BE44-25BEB19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E6FB-A404-4FDB-813F-A2958805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